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FA" w:rsidRPr="00B95E20" w:rsidRDefault="00D656FA" w:rsidP="00B95E2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</w:pPr>
      <w:r w:rsidRPr="00B95E20">
        <w:rPr>
          <w:rFonts w:ascii="Georgia" w:eastAsia="Times New Roman" w:hAnsi="Georgia" w:cs="Times New Roman"/>
          <w:b/>
          <w:bCs/>
          <w:color w:val="B22222"/>
          <w:kern w:val="36"/>
          <w:sz w:val="44"/>
          <w:szCs w:val="44"/>
        </w:rPr>
        <w:t>ОБЪЕМ ОБРАЗОВАТЕЛЬНОЙ ДЕЯТЕЛЬНОСТИ ДОУ</w:t>
      </w:r>
    </w:p>
    <w:p w:rsidR="00D656FA" w:rsidRPr="00D656FA" w:rsidRDefault="00D656FA" w:rsidP="00D656F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56FA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</w:rPr>
        <w:t xml:space="preserve">Объём </w:t>
      </w:r>
      <w:proofErr w:type="gramStart"/>
      <w:r w:rsidRPr="00D656FA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</w:rPr>
        <w:t>образовательной</w:t>
      </w:r>
      <w:proofErr w:type="gramEnd"/>
      <w:r w:rsidRPr="00D656FA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</w:rPr>
        <w:t xml:space="preserve"> деятельности, финансовое обеспечение которой осуществляется за счёт бюджетных ассигнований</w:t>
      </w:r>
    </w:p>
    <w:p w:rsidR="00D656FA" w:rsidRPr="00D656FA" w:rsidRDefault="00D656FA" w:rsidP="00D656F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56FA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</w:rPr>
        <w:t xml:space="preserve">Информация об объеме </w:t>
      </w:r>
      <w:proofErr w:type="gramStart"/>
      <w:r w:rsidRPr="00D656FA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</w:rPr>
        <w:t>образовательной</w:t>
      </w:r>
      <w:proofErr w:type="gramEnd"/>
      <w:r w:rsidRPr="00D656FA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</w:rPr>
        <w:t xml:space="preserve"> деятельности ДОУ</w:t>
      </w:r>
    </w:p>
    <w:p w:rsidR="00D656FA" w:rsidRPr="00D656FA" w:rsidRDefault="00B95E20" w:rsidP="00D656F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80"/>
          <w:sz w:val="26"/>
          <w:szCs w:val="26"/>
        </w:rPr>
        <w:tab/>
      </w:r>
      <w:r w:rsidR="00D656FA" w:rsidRPr="00D656FA">
        <w:rPr>
          <w:rFonts w:ascii="Times New Roman" w:eastAsia="Times New Roman" w:hAnsi="Times New Roman" w:cs="Times New Roman"/>
          <w:color w:val="000080"/>
          <w:sz w:val="26"/>
          <w:szCs w:val="26"/>
        </w:rPr>
        <w:t xml:space="preserve">Образовательная деятельность МБДОУ </w:t>
      </w:r>
      <w:r w:rsidR="00D656FA">
        <w:rPr>
          <w:rFonts w:ascii="Times New Roman" w:eastAsia="Times New Roman" w:hAnsi="Times New Roman" w:cs="Times New Roman"/>
          <w:color w:val="000080"/>
          <w:sz w:val="26"/>
          <w:szCs w:val="26"/>
        </w:rPr>
        <w:t>Уктурского сельского поселения</w:t>
      </w:r>
      <w:r w:rsidR="00D656FA" w:rsidRPr="00D656FA">
        <w:rPr>
          <w:rFonts w:ascii="Times New Roman" w:eastAsia="Times New Roman" w:hAnsi="Times New Roman" w:cs="Times New Roman"/>
          <w:color w:val="000080"/>
          <w:sz w:val="26"/>
          <w:szCs w:val="26"/>
        </w:rPr>
        <w:t xml:space="preserve"> осуществляется на основании Лицензии на осуществление образовательной деятельности № </w:t>
      </w:r>
      <w:r>
        <w:rPr>
          <w:rFonts w:ascii="Times New Roman" w:eastAsia="Times New Roman" w:hAnsi="Times New Roman" w:cs="Times New Roman"/>
          <w:color w:val="000080"/>
          <w:sz w:val="26"/>
          <w:szCs w:val="26"/>
        </w:rPr>
        <w:t>1583</w:t>
      </w:r>
      <w:r w:rsidR="00D656FA" w:rsidRPr="00D656FA">
        <w:rPr>
          <w:rFonts w:ascii="Times New Roman" w:eastAsia="Times New Roman" w:hAnsi="Times New Roman" w:cs="Times New Roman"/>
          <w:color w:val="000080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color w:val="000080"/>
          <w:sz w:val="26"/>
          <w:szCs w:val="26"/>
        </w:rPr>
        <w:t>08 мая</w:t>
      </w:r>
      <w:r w:rsidR="00D656FA" w:rsidRPr="00D656FA">
        <w:rPr>
          <w:rFonts w:ascii="Times New Roman" w:eastAsia="Times New Roman" w:hAnsi="Times New Roman" w:cs="Times New Roman"/>
          <w:color w:val="000080"/>
          <w:sz w:val="26"/>
          <w:szCs w:val="26"/>
        </w:rPr>
        <w:t xml:space="preserve"> 2014г</w:t>
      </w:r>
      <w:r>
        <w:rPr>
          <w:rFonts w:ascii="Times New Roman" w:eastAsia="Times New Roman" w:hAnsi="Times New Roman" w:cs="Times New Roman"/>
          <w:color w:val="000080"/>
          <w:sz w:val="26"/>
          <w:szCs w:val="26"/>
        </w:rPr>
        <w:t>.</w:t>
      </w:r>
      <w:r w:rsidR="00D656FA" w:rsidRPr="00D656FA">
        <w:rPr>
          <w:rFonts w:ascii="Times New Roman" w:eastAsia="Times New Roman" w:hAnsi="Times New Roman" w:cs="Times New Roman"/>
          <w:color w:val="000080"/>
          <w:sz w:val="26"/>
          <w:szCs w:val="26"/>
        </w:rPr>
        <w:t>, серия 2</w:t>
      </w:r>
      <w:r>
        <w:rPr>
          <w:rFonts w:ascii="Times New Roman" w:eastAsia="Times New Roman" w:hAnsi="Times New Roman" w:cs="Times New Roman"/>
          <w:color w:val="000080"/>
          <w:sz w:val="26"/>
          <w:szCs w:val="26"/>
        </w:rPr>
        <w:t>7</w:t>
      </w:r>
      <w:r w:rsidR="00D656FA" w:rsidRPr="00D656FA">
        <w:rPr>
          <w:rFonts w:ascii="Times New Roman" w:eastAsia="Times New Roman" w:hAnsi="Times New Roman" w:cs="Times New Roman"/>
          <w:color w:val="000080"/>
          <w:sz w:val="26"/>
          <w:szCs w:val="26"/>
        </w:rPr>
        <w:t>Л01 № 0000</w:t>
      </w:r>
      <w:r>
        <w:rPr>
          <w:rFonts w:ascii="Times New Roman" w:eastAsia="Times New Roman" w:hAnsi="Times New Roman" w:cs="Times New Roman"/>
          <w:color w:val="000080"/>
          <w:sz w:val="26"/>
          <w:szCs w:val="26"/>
        </w:rPr>
        <w:t>426</w:t>
      </w:r>
      <w:r w:rsidR="00D656FA" w:rsidRPr="00D656FA">
        <w:rPr>
          <w:rFonts w:ascii="Times New Roman" w:eastAsia="Times New Roman" w:hAnsi="Times New Roman" w:cs="Times New Roman"/>
          <w:color w:val="000080"/>
          <w:sz w:val="26"/>
          <w:szCs w:val="26"/>
        </w:rPr>
        <w:t xml:space="preserve"> .</w:t>
      </w:r>
    </w:p>
    <w:p w:rsidR="00D656FA" w:rsidRPr="00D656FA" w:rsidRDefault="00B95E20" w:rsidP="00D656F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80"/>
          <w:sz w:val="26"/>
          <w:szCs w:val="26"/>
        </w:rPr>
        <w:tab/>
      </w:r>
      <w:r w:rsidR="00D000BC" w:rsidRPr="00D656FA">
        <w:rPr>
          <w:rFonts w:ascii="Times New Roman" w:eastAsia="Times New Roman" w:hAnsi="Times New Roman" w:cs="Times New Roman"/>
          <w:color w:val="000080"/>
          <w:sz w:val="26"/>
          <w:szCs w:val="26"/>
        </w:rPr>
        <w:t xml:space="preserve">МБДОУ </w:t>
      </w:r>
      <w:r w:rsidR="00D000BC">
        <w:rPr>
          <w:rFonts w:ascii="Times New Roman" w:eastAsia="Times New Roman" w:hAnsi="Times New Roman" w:cs="Times New Roman"/>
          <w:color w:val="000080"/>
          <w:sz w:val="26"/>
          <w:szCs w:val="26"/>
        </w:rPr>
        <w:t>Уктурского сельского поселения</w:t>
      </w:r>
      <w:r w:rsidR="00D000BC" w:rsidRPr="00D656FA">
        <w:rPr>
          <w:rFonts w:ascii="Times New Roman" w:eastAsia="Times New Roman" w:hAnsi="Times New Roman" w:cs="Times New Roman"/>
          <w:color w:val="000080"/>
          <w:sz w:val="26"/>
          <w:szCs w:val="26"/>
        </w:rPr>
        <w:t xml:space="preserve"> </w:t>
      </w:r>
      <w:r w:rsidR="00D656FA" w:rsidRPr="00D656FA">
        <w:rPr>
          <w:rFonts w:ascii="Times New Roman" w:eastAsia="Times New Roman" w:hAnsi="Times New Roman" w:cs="Times New Roman"/>
          <w:color w:val="000080"/>
          <w:sz w:val="26"/>
          <w:szCs w:val="26"/>
        </w:rPr>
        <w:t>является бюджетным учреждением, финансируется за счет средств бюджета и внебюджетных средств родительской платы.</w:t>
      </w:r>
    </w:p>
    <w:p w:rsidR="00D656FA" w:rsidRPr="00D656FA" w:rsidRDefault="00B95E20" w:rsidP="00D656F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80"/>
          <w:sz w:val="26"/>
          <w:szCs w:val="26"/>
        </w:rPr>
        <w:tab/>
      </w:r>
      <w:r w:rsidR="00D656FA" w:rsidRPr="00D656FA">
        <w:rPr>
          <w:rFonts w:ascii="Times New Roman" w:eastAsia="Times New Roman" w:hAnsi="Times New Roman" w:cs="Times New Roman"/>
          <w:color w:val="000080"/>
          <w:sz w:val="26"/>
          <w:szCs w:val="26"/>
        </w:rPr>
        <w:t>Финансирование деятельности ДОУ осуществляется в соответствии с законодательством РФ. ДОУ расходует выделенные ему по смете средства строго по целевому назначению.</w:t>
      </w:r>
    </w:p>
    <w:p w:rsidR="00D656FA" w:rsidRPr="00D656FA" w:rsidRDefault="00B95E20" w:rsidP="00D656F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80"/>
          <w:sz w:val="26"/>
          <w:szCs w:val="26"/>
        </w:rPr>
        <w:tab/>
      </w:r>
      <w:r w:rsidR="00D656FA" w:rsidRPr="00D656FA">
        <w:rPr>
          <w:rFonts w:ascii="Times New Roman" w:eastAsia="Times New Roman" w:hAnsi="Times New Roman" w:cs="Times New Roman"/>
          <w:color w:val="000080"/>
          <w:sz w:val="26"/>
          <w:szCs w:val="26"/>
        </w:rPr>
        <w:t>Объем образовательной деятельности, финансовое обеспечение которой осуществляется за счет бюджета субъектов Российской Федерации, обеспечивает:</w:t>
      </w:r>
    </w:p>
    <w:p w:rsidR="00D656FA" w:rsidRPr="00D656FA" w:rsidRDefault="00B95E20" w:rsidP="00D656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80"/>
          <w:sz w:val="26"/>
          <w:szCs w:val="26"/>
        </w:rPr>
        <w:t>П</w:t>
      </w:r>
      <w:r w:rsidR="00D656FA" w:rsidRPr="00D656FA">
        <w:rPr>
          <w:rFonts w:ascii="Times New Roman" w:eastAsia="Times New Roman" w:hAnsi="Times New Roman" w:cs="Times New Roman"/>
          <w:color w:val="000080"/>
          <w:sz w:val="26"/>
          <w:szCs w:val="26"/>
        </w:rPr>
        <w:t>редоставление воспитанникам бесплатного дошкольного образования;</w:t>
      </w:r>
    </w:p>
    <w:p w:rsidR="00D656FA" w:rsidRPr="00D656FA" w:rsidRDefault="00B95E20" w:rsidP="00D656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80"/>
          <w:sz w:val="26"/>
          <w:szCs w:val="26"/>
        </w:rPr>
        <w:t>Р</w:t>
      </w:r>
      <w:r w:rsidR="00D656FA" w:rsidRPr="00D656FA">
        <w:rPr>
          <w:rFonts w:ascii="Times New Roman" w:eastAsia="Times New Roman" w:hAnsi="Times New Roman" w:cs="Times New Roman"/>
          <w:color w:val="000080"/>
          <w:sz w:val="26"/>
          <w:szCs w:val="26"/>
        </w:rPr>
        <w:t>еализацию образовательных программ и воспитательной работы в соответствии с требованиями ФГОС и на основании следующих документов:</w:t>
      </w:r>
    </w:p>
    <w:p w:rsidR="00D656FA" w:rsidRPr="00D656FA" w:rsidRDefault="00D656FA" w:rsidP="00D656F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56FA">
        <w:rPr>
          <w:rFonts w:ascii="Times New Roman" w:eastAsia="Times New Roman" w:hAnsi="Times New Roman" w:cs="Times New Roman"/>
          <w:color w:val="000080"/>
          <w:sz w:val="26"/>
          <w:szCs w:val="26"/>
        </w:rPr>
        <w:t>Закон РФ № 273-ФЗ «Об образовании в Российской Федерации» от 29.12.2012г;</w:t>
      </w:r>
    </w:p>
    <w:p w:rsidR="00D656FA" w:rsidRPr="00D656FA" w:rsidRDefault="00D656FA" w:rsidP="00D656F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56FA">
        <w:rPr>
          <w:rFonts w:ascii="Times New Roman" w:eastAsia="Times New Roman" w:hAnsi="Times New Roman" w:cs="Times New Roman"/>
          <w:color w:val="000080"/>
          <w:sz w:val="26"/>
          <w:szCs w:val="26"/>
        </w:rPr>
        <w:t>«Федеральный государственный образовательный стандарт дошкольного образования» (утв. приказом Министерства образования и науки РФ от 17 октября 2013 г. № 1155);</w:t>
      </w:r>
    </w:p>
    <w:p w:rsidR="00D656FA" w:rsidRPr="00D656FA" w:rsidRDefault="00D656FA" w:rsidP="00D656F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56FA">
        <w:rPr>
          <w:rFonts w:ascii="Times New Roman" w:eastAsia="Times New Roman" w:hAnsi="Times New Roman" w:cs="Times New Roman"/>
          <w:color w:val="000080"/>
          <w:sz w:val="26"/>
          <w:szCs w:val="26"/>
        </w:rPr>
        <w:t>СанПиН 2.4.1.3049-13 «Санитарно-эпидемиологические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врача РФ от 15.05.2013г.№ 26);</w:t>
      </w:r>
    </w:p>
    <w:p w:rsidR="00D656FA" w:rsidRPr="00D656FA" w:rsidRDefault="00D656FA" w:rsidP="00D656F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56FA">
        <w:rPr>
          <w:rFonts w:ascii="Times New Roman" w:eastAsia="Times New Roman" w:hAnsi="Times New Roman" w:cs="Times New Roman"/>
          <w:color w:val="000080"/>
          <w:sz w:val="26"/>
          <w:szCs w:val="26"/>
        </w:rPr>
        <w:t>«Об утверждении Порядка организации и осуществления образовательной деятельности по основным общеобразовательным программам - программам дошкольного образования» (Приказ Министерства образования и науки Российской Федерации от 30 августа 2013 г. № 1014г.);</w:t>
      </w:r>
    </w:p>
    <w:p w:rsidR="00D000BC" w:rsidRPr="00D000BC" w:rsidRDefault="00D656FA" w:rsidP="00D656F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56FA">
        <w:rPr>
          <w:rFonts w:ascii="Times New Roman" w:eastAsia="Times New Roman" w:hAnsi="Times New Roman" w:cs="Times New Roman"/>
          <w:color w:val="000080"/>
          <w:sz w:val="26"/>
          <w:szCs w:val="26"/>
        </w:rPr>
        <w:t xml:space="preserve">Устав от </w:t>
      </w:r>
      <w:r w:rsidR="00B95E20">
        <w:rPr>
          <w:rFonts w:ascii="Times New Roman" w:eastAsia="Times New Roman" w:hAnsi="Times New Roman" w:cs="Times New Roman"/>
          <w:color w:val="000080"/>
          <w:sz w:val="26"/>
          <w:szCs w:val="26"/>
        </w:rPr>
        <w:t>2013 г.</w:t>
      </w:r>
      <w:r w:rsidRPr="00D656FA">
        <w:rPr>
          <w:rFonts w:ascii="Times New Roman" w:eastAsia="Times New Roman" w:hAnsi="Times New Roman" w:cs="Times New Roman"/>
          <w:color w:val="000080"/>
          <w:sz w:val="26"/>
          <w:szCs w:val="26"/>
        </w:rPr>
        <w:t xml:space="preserve"> </w:t>
      </w:r>
      <w:r w:rsidR="00D000BC" w:rsidRPr="00D656FA">
        <w:rPr>
          <w:rFonts w:ascii="Times New Roman" w:eastAsia="Times New Roman" w:hAnsi="Times New Roman" w:cs="Times New Roman"/>
          <w:color w:val="000080"/>
          <w:sz w:val="26"/>
          <w:szCs w:val="26"/>
        </w:rPr>
        <w:t xml:space="preserve">МБДОУ </w:t>
      </w:r>
      <w:r w:rsidR="00D000BC">
        <w:rPr>
          <w:rFonts w:ascii="Times New Roman" w:eastAsia="Times New Roman" w:hAnsi="Times New Roman" w:cs="Times New Roman"/>
          <w:color w:val="000080"/>
          <w:sz w:val="26"/>
          <w:szCs w:val="26"/>
        </w:rPr>
        <w:t>Уктурского сельского поселения</w:t>
      </w:r>
      <w:r w:rsidR="00D000BC" w:rsidRPr="00D656FA">
        <w:rPr>
          <w:rFonts w:ascii="Times New Roman" w:eastAsia="Times New Roman" w:hAnsi="Times New Roman" w:cs="Times New Roman"/>
          <w:color w:val="000080"/>
          <w:sz w:val="26"/>
          <w:szCs w:val="26"/>
        </w:rPr>
        <w:t xml:space="preserve"> </w:t>
      </w:r>
    </w:p>
    <w:p w:rsidR="00D656FA" w:rsidRPr="00D656FA" w:rsidRDefault="00B95E20" w:rsidP="00D656F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80"/>
          <w:sz w:val="26"/>
          <w:szCs w:val="26"/>
        </w:rPr>
        <w:tab/>
      </w:r>
      <w:r w:rsidR="00D656FA" w:rsidRPr="00D656FA">
        <w:rPr>
          <w:rFonts w:ascii="Times New Roman" w:eastAsia="Times New Roman" w:hAnsi="Times New Roman" w:cs="Times New Roman"/>
          <w:color w:val="000080"/>
          <w:sz w:val="26"/>
          <w:szCs w:val="26"/>
        </w:rPr>
        <w:t>Реализация общеобразовательных программ дошкольного образования осуществляется по принципу общедоступности и бесплатности.</w:t>
      </w:r>
    </w:p>
    <w:p w:rsidR="00D656FA" w:rsidRPr="00D656FA" w:rsidRDefault="00B95E20" w:rsidP="00D656FA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</w:rPr>
        <w:tab/>
      </w:r>
      <w:r w:rsidR="00D656FA" w:rsidRPr="00D656FA"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</w:rPr>
        <w:t>Учреждение устанавливает максимальный объем нагрузки детей во время организованной образовательной деятельности в соответствии с требованиями, предъявляемыми действующим законодательством РФ, санитарно-гигиеническими нормами и программами, реализуемыми в Учреждении.</w:t>
      </w:r>
    </w:p>
    <w:p w:rsidR="00D656FA" w:rsidRPr="00D656FA" w:rsidRDefault="00D656FA" w:rsidP="00D656F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56FA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</w:rPr>
        <w:lastRenderedPageBreak/>
        <w:t>Расчет объема обязательной части общеобразовательной программы с учетом возрастных особенностей детей дошкольного возраста</w:t>
      </w:r>
    </w:p>
    <w:p w:rsidR="00D656FA" w:rsidRPr="00D656FA" w:rsidRDefault="00B95E20" w:rsidP="00B95E2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80"/>
          <w:sz w:val="26"/>
          <w:szCs w:val="26"/>
        </w:rPr>
        <w:tab/>
      </w:r>
      <w:r w:rsidR="00D656FA" w:rsidRPr="00D656FA">
        <w:rPr>
          <w:rFonts w:ascii="Times New Roman" w:eastAsia="Times New Roman" w:hAnsi="Times New Roman" w:cs="Times New Roman"/>
          <w:color w:val="000080"/>
          <w:sz w:val="26"/>
          <w:szCs w:val="26"/>
        </w:rPr>
        <w:t>В структуре плана выделена 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  <w:r w:rsidR="00563EAE">
        <w:rPr>
          <w:rFonts w:ascii="Times New Roman" w:eastAsia="Times New Roman" w:hAnsi="Times New Roman" w:cs="Times New Roman"/>
          <w:color w:val="000080"/>
          <w:sz w:val="26"/>
          <w:szCs w:val="26"/>
        </w:rPr>
        <w:t xml:space="preserve"> </w:t>
      </w:r>
      <w:r w:rsidR="00D656FA" w:rsidRPr="00D656FA">
        <w:rPr>
          <w:rFonts w:ascii="Times New Roman" w:eastAsia="Times New Roman" w:hAnsi="Times New Roman" w:cs="Times New Roman"/>
          <w:color w:val="000080"/>
          <w:sz w:val="26"/>
          <w:szCs w:val="26"/>
        </w:rPr>
        <w:t>Обязательная часть предполагает комплексность подхода, обеспечивая развитие детей во всех пяти взаимодополняющих образовательных областях. Реализуется в ходе организации образовательной деятельности.</w:t>
      </w:r>
    </w:p>
    <w:p w:rsidR="00D656FA" w:rsidRPr="00D656FA" w:rsidRDefault="006C0DCA" w:rsidP="00D656FA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</w:rPr>
        <w:tab/>
      </w:r>
      <w:r w:rsidR="00D656FA" w:rsidRPr="00D656FA"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D656FA" w:rsidRPr="00D656FA" w:rsidRDefault="00D656FA" w:rsidP="00D656FA">
      <w:pPr>
        <w:numPr>
          <w:ilvl w:val="0"/>
          <w:numId w:val="3"/>
        </w:num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56FA"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</w:rPr>
        <w:t>в младшей группе (дети четвертого года жизни) – 2 часа 45 минут;</w:t>
      </w:r>
    </w:p>
    <w:p w:rsidR="00D656FA" w:rsidRPr="00D656FA" w:rsidRDefault="00D656FA" w:rsidP="00D656FA">
      <w:pPr>
        <w:numPr>
          <w:ilvl w:val="0"/>
          <w:numId w:val="3"/>
        </w:num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56FA"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</w:rPr>
        <w:t>в средней группе (дети пятого года жизни) – 4 часа;</w:t>
      </w:r>
    </w:p>
    <w:p w:rsidR="00D656FA" w:rsidRPr="00D656FA" w:rsidRDefault="00D656FA" w:rsidP="00D656FA">
      <w:pPr>
        <w:numPr>
          <w:ilvl w:val="0"/>
          <w:numId w:val="3"/>
        </w:num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56FA"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</w:rPr>
        <w:t>в старшей группе (дети шестого года жизни) – 6 часов 15 минут;</w:t>
      </w:r>
    </w:p>
    <w:p w:rsidR="00D656FA" w:rsidRPr="00D656FA" w:rsidRDefault="00D656FA" w:rsidP="00D656FA">
      <w:pPr>
        <w:numPr>
          <w:ilvl w:val="0"/>
          <w:numId w:val="3"/>
        </w:num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56FA"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</w:rPr>
        <w:t>в подготовительной группе (дети 7 года жизни) – 8 часов 20 минут.</w:t>
      </w:r>
    </w:p>
    <w:p w:rsidR="00D656FA" w:rsidRPr="00D656FA" w:rsidRDefault="006C0DCA" w:rsidP="00D656FA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</w:rPr>
        <w:tab/>
      </w:r>
      <w:r w:rsidR="00D656FA" w:rsidRPr="00D656FA"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</w:rPr>
        <w:t>Продолжительность ООД для детей 4-го года жизни – не более 15 минут, для детей 5-го года жизни – не более 20 минут, для детей 6-го года жизни – не более 25 минут, для 7-го года жизни – не более 30 минут.</w:t>
      </w:r>
    </w:p>
    <w:p w:rsidR="008C3525" w:rsidRDefault="006C0DCA" w:rsidP="008C3525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8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</w:rPr>
        <w:tab/>
      </w:r>
      <w:r w:rsidR="00D656FA" w:rsidRPr="00D656FA"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</w:rPr>
        <w:t xml:space="preserve">В середине ООД статического характера проводятся физкультминутки. </w:t>
      </w:r>
      <w:r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</w:rPr>
        <w:tab/>
      </w:r>
      <w:r w:rsidR="00D656FA" w:rsidRPr="00D656FA"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</w:rPr>
        <w:t xml:space="preserve">Перерывы между периодами ООД не менее 10 минут. </w:t>
      </w:r>
      <w:proofErr w:type="gramStart"/>
      <w:r w:rsidR="00D656FA" w:rsidRPr="00D656FA"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</w:rPr>
        <w:t>Организованную образовательную деятельность с детьми ста</w:t>
      </w:r>
      <w:r w:rsidR="00B83803"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</w:rPr>
        <w:t>ршего дошкольного возраста можно проводить</w:t>
      </w:r>
      <w:r w:rsidR="00D656FA" w:rsidRPr="00D656FA"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</w:rPr>
        <w:t xml:space="preserve"> во второй половине дня после дневного сн</w:t>
      </w:r>
      <w:r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</w:rPr>
        <w:t>а, но не чаще 2-3 раз в неделю.</w:t>
      </w:r>
      <w:proofErr w:type="gramEnd"/>
      <w:r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</w:rPr>
        <w:t xml:space="preserve"> </w:t>
      </w:r>
      <w:r w:rsidR="00D656FA" w:rsidRPr="00D656FA"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</w:rPr>
        <w:t>Ее продолжительность должна составлять не более 25-30 минут в день.</w:t>
      </w:r>
      <w:r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</w:rPr>
        <w:t xml:space="preserve"> </w:t>
      </w:r>
      <w:r w:rsidR="00D656FA" w:rsidRPr="00D656FA"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</w:rPr>
        <w:t>Часть, формируемая участниками образовательных отношений,</w:t>
      </w:r>
      <w:r w:rsidR="00D656FA" w:rsidRPr="00D656FA">
        <w:rPr>
          <w:rFonts w:ascii="Times New Roman" w:eastAsia="Times New Roman" w:hAnsi="Times New Roman" w:cs="Times New Roman"/>
          <w:color w:val="000080"/>
          <w:sz w:val="26"/>
          <w:szCs w:val="26"/>
        </w:rPr>
        <w:t> сформирована с учётом приоритетного направления деятельности учрежден</w:t>
      </w:r>
      <w:r w:rsidR="00B83803">
        <w:rPr>
          <w:rFonts w:ascii="Times New Roman" w:eastAsia="Times New Roman" w:hAnsi="Times New Roman" w:cs="Times New Roman"/>
          <w:color w:val="000080"/>
          <w:sz w:val="26"/>
          <w:szCs w:val="26"/>
        </w:rPr>
        <w:t>ия –</w:t>
      </w:r>
      <w:r>
        <w:rPr>
          <w:rFonts w:ascii="Times New Roman" w:eastAsia="Times New Roman" w:hAnsi="Times New Roman" w:cs="Times New Roman"/>
          <w:color w:val="000080"/>
          <w:sz w:val="26"/>
          <w:szCs w:val="26"/>
        </w:rPr>
        <w:t xml:space="preserve"> </w:t>
      </w:r>
      <w:r w:rsidR="00B83803">
        <w:rPr>
          <w:rFonts w:ascii="Times New Roman" w:eastAsia="Times New Roman" w:hAnsi="Times New Roman" w:cs="Times New Roman"/>
          <w:color w:val="000080"/>
          <w:sz w:val="26"/>
          <w:szCs w:val="26"/>
        </w:rPr>
        <w:t>проектно-исслед</w:t>
      </w:r>
      <w:r w:rsidR="00563EAE">
        <w:rPr>
          <w:rFonts w:ascii="Times New Roman" w:eastAsia="Times New Roman" w:hAnsi="Times New Roman" w:cs="Times New Roman"/>
          <w:color w:val="000080"/>
          <w:sz w:val="26"/>
          <w:szCs w:val="26"/>
        </w:rPr>
        <w:t>о</w:t>
      </w:r>
      <w:r w:rsidR="00B83803">
        <w:rPr>
          <w:rFonts w:ascii="Times New Roman" w:eastAsia="Times New Roman" w:hAnsi="Times New Roman" w:cs="Times New Roman"/>
          <w:color w:val="000080"/>
          <w:sz w:val="26"/>
          <w:szCs w:val="26"/>
        </w:rPr>
        <w:t>вательского</w:t>
      </w:r>
      <w:r w:rsidR="00D656FA" w:rsidRPr="00D656FA">
        <w:rPr>
          <w:rFonts w:ascii="Times New Roman" w:eastAsia="Times New Roman" w:hAnsi="Times New Roman" w:cs="Times New Roman"/>
          <w:color w:val="000080"/>
          <w:sz w:val="26"/>
          <w:szCs w:val="26"/>
        </w:rPr>
        <w:t xml:space="preserve">. Реализуется как </w:t>
      </w:r>
      <w:proofErr w:type="gramStart"/>
      <w:r w:rsidR="00D656FA" w:rsidRPr="00D656FA">
        <w:rPr>
          <w:rFonts w:ascii="Times New Roman" w:eastAsia="Times New Roman" w:hAnsi="Times New Roman" w:cs="Times New Roman"/>
          <w:color w:val="000080"/>
          <w:sz w:val="26"/>
          <w:szCs w:val="26"/>
        </w:rPr>
        <w:t>дополнительное</w:t>
      </w:r>
      <w:proofErr w:type="gramEnd"/>
      <w:r w:rsidR="00D656FA" w:rsidRPr="00D656FA">
        <w:rPr>
          <w:rFonts w:ascii="Times New Roman" w:eastAsia="Times New Roman" w:hAnsi="Times New Roman" w:cs="Times New Roman"/>
          <w:color w:val="000080"/>
          <w:sz w:val="26"/>
          <w:szCs w:val="26"/>
        </w:rPr>
        <w:t xml:space="preserve"> образование (кружковая работа) по желанию родителей (законных представителей) во вторую половину дня 2 раза в неделю.</w:t>
      </w:r>
      <w:r w:rsidR="00563EAE">
        <w:rPr>
          <w:rFonts w:ascii="Times New Roman" w:eastAsia="Times New Roman" w:hAnsi="Times New Roman" w:cs="Times New Roman"/>
          <w:color w:val="000080"/>
          <w:sz w:val="26"/>
          <w:szCs w:val="26"/>
        </w:rPr>
        <w:t xml:space="preserve"> </w:t>
      </w:r>
    </w:p>
    <w:p w:rsidR="00D656FA" w:rsidRPr="008C3525" w:rsidRDefault="00D656FA" w:rsidP="008C352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3525"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</w:rPr>
        <w:t>для детей 5-го года жизни – не чаще 2 раз в неделю продолжительностью не более 25 минут;</w:t>
      </w:r>
    </w:p>
    <w:p w:rsidR="00B83803" w:rsidRDefault="00D656FA" w:rsidP="00B83803">
      <w:pPr>
        <w:numPr>
          <w:ilvl w:val="0"/>
          <w:numId w:val="4"/>
        </w:num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56FA"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</w:rPr>
        <w:t>для детей 6-го года жизни – не чаще 2 раз в неделю продолжительностью не более 25 минут.</w:t>
      </w:r>
    </w:p>
    <w:p w:rsidR="00D656FA" w:rsidRPr="00B83803" w:rsidRDefault="00D656FA" w:rsidP="00B83803">
      <w:pPr>
        <w:numPr>
          <w:ilvl w:val="0"/>
          <w:numId w:val="4"/>
        </w:num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3803">
        <w:rPr>
          <w:rFonts w:ascii="Times New Roman" w:eastAsia="Times New Roman" w:hAnsi="Times New Roman" w:cs="Times New Roman"/>
          <w:color w:val="000080"/>
          <w:sz w:val="26"/>
          <w:szCs w:val="26"/>
        </w:rPr>
        <w:t>Общее</w:t>
      </w:r>
      <w:r w:rsidR="00B83803" w:rsidRPr="00B83803">
        <w:rPr>
          <w:rFonts w:ascii="Times New Roman" w:eastAsia="Times New Roman" w:hAnsi="Times New Roman" w:cs="Times New Roman"/>
          <w:color w:val="000080"/>
          <w:sz w:val="26"/>
          <w:szCs w:val="26"/>
        </w:rPr>
        <w:t xml:space="preserve"> количество воспитанников в 2019-2020 учебном году в ДОУ – 60 детей</w:t>
      </w:r>
      <w:r w:rsidRPr="00B83803">
        <w:rPr>
          <w:rFonts w:ascii="Times New Roman" w:eastAsia="Times New Roman" w:hAnsi="Times New Roman" w:cs="Times New Roman"/>
          <w:color w:val="000080"/>
          <w:sz w:val="26"/>
          <w:szCs w:val="26"/>
        </w:rPr>
        <w:t>.</w:t>
      </w:r>
    </w:p>
    <w:p w:rsidR="00D656FA" w:rsidRPr="00D656FA" w:rsidRDefault="00D656FA" w:rsidP="00D656F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56FA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</w:rPr>
        <w:t xml:space="preserve">Объём </w:t>
      </w:r>
      <w:proofErr w:type="gramStart"/>
      <w:r w:rsidRPr="00D656FA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</w:rPr>
        <w:t>образовательной</w:t>
      </w:r>
      <w:proofErr w:type="gramEnd"/>
      <w:r w:rsidRPr="00D656FA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</w:rPr>
        <w:t xml:space="preserve"> деятельности, финансовое обеспечение которой осуществляется за счёт бюджетных ассигнований</w:t>
      </w:r>
    </w:p>
    <w:p w:rsidR="00D656FA" w:rsidRPr="00D656FA" w:rsidRDefault="00D656FA" w:rsidP="00D656F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56FA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t>Р</w:t>
      </w:r>
      <w:r w:rsidR="00B2307B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t>асходы на 1 воспитанника за 2018</w:t>
      </w:r>
      <w:r w:rsidRPr="00D656FA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t xml:space="preserve"> год составили:</w:t>
      </w:r>
    </w:p>
    <w:p w:rsidR="00D656FA" w:rsidRPr="00B2307B" w:rsidRDefault="00B2307B" w:rsidP="00B2307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80"/>
          <w:sz w:val="26"/>
          <w:szCs w:val="26"/>
        </w:rPr>
        <w:t xml:space="preserve">содержание - 15 843,0 </w:t>
      </w:r>
      <w:r w:rsidR="00D656FA" w:rsidRPr="00D656FA">
        <w:rPr>
          <w:rFonts w:ascii="Times New Roman" w:eastAsia="Times New Roman" w:hAnsi="Times New Roman" w:cs="Times New Roman"/>
          <w:color w:val="000080"/>
          <w:sz w:val="26"/>
          <w:szCs w:val="26"/>
        </w:rPr>
        <w:t>рублей в месяц</w:t>
      </w:r>
      <w:r w:rsidR="00B15E64">
        <w:rPr>
          <w:rFonts w:ascii="Times New Roman" w:eastAsia="Times New Roman" w:hAnsi="Times New Roman" w:cs="Times New Roman"/>
          <w:color w:val="000080"/>
          <w:sz w:val="26"/>
          <w:szCs w:val="26"/>
        </w:rPr>
        <w:t>;</w:t>
      </w:r>
    </w:p>
    <w:p w:rsidR="00D656FA" w:rsidRPr="00B15E64" w:rsidRDefault="00B15E64" w:rsidP="00D656F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80"/>
          <w:sz w:val="26"/>
          <w:szCs w:val="26"/>
        </w:rPr>
        <w:t>размер родительской платы за 1 день пребывания</w:t>
      </w:r>
      <w:r w:rsidR="00CB3F46">
        <w:rPr>
          <w:rFonts w:ascii="Times New Roman" w:eastAsia="Times New Roman" w:hAnsi="Times New Roman" w:cs="Times New Roman"/>
          <w:color w:val="000080"/>
          <w:sz w:val="26"/>
          <w:szCs w:val="26"/>
        </w:rPr>
        <w:t xml:space="preserve"> </w:t>
      </w:r>
      <w:r w:rsidR="00D656FA" w:rsidRPr="00D656FA">
        <w:rPr>
          <w:rFonts w:ascii="Times New Roman" w:eastAsia="Times New Roman" w:hAnsi="Times New Roman" w:cs="Times New Roman"/>
          <w:color w:val="000080"/>
          <w:sz w:val="26"/>
          <w:szCs w:val="26"/>
        </w:rPr>
        <w:t>-</w:t>
      </w:r>
      <w:r w:rsidR="00563EAE">
        <w:rPr>
          <w:rFonts w:ascii="Times New Roman" w:eastAsia="Times New Roman" w:hAnsi="Times New Roman" w:cs="Times New Roman"/>
          <w:color w:val="000080"/>
          <w:sz w:val="26"/>
          <w:szCs w:val="26"/>
        </w:rPr>
        <w:t xml:space="preserve"> 139</w:t>
      </w:r>
      <w:r w:rsidR="00B2307B">
        <w:rPr>
          <w:rFonts w:ascii="Times New Roman" w:eastAsia="Times New Roman" w:hAnsi="Times New Roman" w:cs="Times New Roman"/>
          <w:color w:val="000080"/>
          <w:sz w:val="26"/>
          <w:szCs w:val="26"/>
        </w:rPr>
        <w:t>,9</w:t>
      </w:r>
      <w:r w:rsidR="00CB3F46">
        <w:rPr>
          <w:rFonts w:ascii="Times New Roman" w:eastAsia="Times New Roman" w:hAnsi="Times New Roman" w:cs="Times New Roman"/>
          <w:color w:val="000080"/>
          <w:sz w:val="26"/>
          <w:szCs w:val="26"/>
        </w:rPr>
        <w:t xml:space="preserve">1 </w:t>
      </w:r>
      <w:r>
        <w:rPr>
          <w:rFonts w:ascii="Times New Roman" w:eastAsia="Times New Roman" w:hAnsi="Times New Roman" w:cs="Times New Roman"/>
          <w:color w:val="000080"/>
          <w:sz w:val="26"/>
          <w:szCs w:val="26"/>
        </w:rPr>
        <w:t>рублей</w:t>
      </w:r>
      <w:r w:rsidR="00D656FA" w:rsidRPr="00D656FA">
        <w:rPr>
          <w:rFonts w:ascii="Times New Roman" w:eastAsia="Times New Roman" w:hAnsi="Times New Roman" w:cs="Times New Roman"/>
          <w:color w:val="000080"/>
          <w:sz w:val="26"/>
          <w:szCs w:val="26"/>
        </w:rPr>
        <w:t xml:space="preserve">; </w:t>
      </w:r>
    </w:p>
    <w:p w:rsidR="00B15E64" w:rsidRPr="00D656FA" w:rsidRDefault="00B15E64" w:rsidP="00D656F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80"/>
          <w:sz w:val="26"/>
          <w:szCs w:val="26"/>
        </w:rPr>
        <w:t>размер родительской платы в месяц – 2880,00 рублей.</w:t>
      </w:r>
    </w:p>
    <w:p w:rsidR="00D656FA" w:rsidRPr="00D656FA" w:rsidRDefault="00D656FA" w:rsidP="00D656F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56FA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t>Внебюджетная деятельность: </w:t>
      </w:r>
      <w:r w:rsidRPr="00D656FA">
        <w:rPr>
          <w:rFonts w:ascii="Times New Roman" w:eastAsia="Times New Roman" w:hAnsi="Times New Roman" w:cs="Times New Roman"/>
          <w:color w:val="000080"/>
          <w:sz w:val="26"/>
          <w:szCs w:val="26"/>
        </w:rPr>
        <w:t>Нет</w:t>
      </w:r>
    </w:p>
    <w:p w:rsidR="00D656FA" w:rsidRPr="00D656FA" w:rsidRDefault="00D656FA" w:rsidP="00D656F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56FA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t>Наличие фонда поддержки ДОУ: </w:t>
      </w:r>
      <w:r w:rsidRPr="00D656FA">
        <w:rPr>
          <w:rFonts w:ascii="Times New Roman" w:eastAsia="Times New Roman" w:hAnsi="Times New Roman" w:cs="Times New Roman"/>
          <w:color w:val="000080"/>
          <w:sz w:val="26"/>
          <w:szCs w:val="26"/>
        </w:rPr>
        <w:t>Нет</w:t>
      </w:r>
    </w:p>
    <w:p w:rsidR="00D656FA" w:rsidRPr="00D656FA" w:rsidRDefault="00D656FA" w:rsidP="006C0D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56FA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t>Наличие и стоимость платных услуг: </w:t>
      </w:r>
      <w:r w:rsidRPr="00D656FA">
        <w:rPr>
          <w:rFonts w:ascii="Times New Roman" w:eastAsia="Times New Roman" w:hAnsi="Times New Roman" w:cs="Times New Roman"/>
          <w:color w:val="000080"/>
          <w:sz w:val="26"/>
          <w:szCs w:val="26"/>
        </w:rPr>
        <w:t>Не оказывались.</w:t>
      </w:r>
    </w:p>
    <w:p w:rsidR="007B5CE5" w:rsidRDefault="007B5CE5"/>
    <w:sectPr w:rsidR="007B5CE5" w:rsidSect="00B95E2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8B7"/>
    <w:multiLevelType w:val="multilevel"/>
    <w:tmpl w:val="0D3A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01ECB"/>
    <w:multiLevelType w:val="hybridMultilevel"/>
    <w:tmpl w:val="2B0C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B4C1F"/>
    <w:multiLevelType w:val="multilevel"/>
    <w:tmpl w:val="2698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50BC8"/>
    <w:multiLevelType w:val="multilevel"/>
    <w:tmpl w:val="6CC4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684B37"/>
    <w:multiLevelType w:val="multilevel"/>
    <w:tmpl w:val="7DC0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5B3EF5"/>
    <w:multiLevelType w:val="multilevel"/>
    <w:tmpl w:val="FAA8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D876BB"/>
    <w:multiLevelType w:val="multilevel"/>
    <w:tmpl w:val="79B48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6FA"/>
    <w:rsid w:val="003913AF"/>
    <w:rsid w:val="00563EAE"/>
    <w:rsid w:val="006C0DCA"/>
    <w:rsid w:val="007B5CE5"/>
    <w:rsid w:val="008C3525"/>
    <w:rsid w:val="00A8154E"/>
    <w:rsid w:val="00B15E64"/>
    <w:rsid w:val="00B2307B"/>
    <w:rsid w:val="00B83803"/>
    <w:rsid w:val="00B95E20"/>
    <w:rsid w:val="00C8596C"/>
    <w:rsid w:val="00CB3F46"/>
    <w:rsid w:val="00D000BC"/>
    <w:rsid w:val="00D656FA"/>
    <w:rsid w:val="00F2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3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2019-08-12T00:23:00Z</dcterms:created>
  <dcterms:modified xsi:type="dcterms:W3CDTF">2019-08-21T04:55:00Z</dcterms:modified>
</cp:coreProperties>
</file>